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E" w:rsidRDefault="00C5606E" w:rsidP="00C56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SIFMA BUSINESS CONTINUITY TEST</w:t>
      </w:r>
    </w:p>
    <w:p w:rsidR="00C5606E" w:rsidRDefault="00C5606E" w:rsidP="00C56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Saturday, </w:t>
      </w:r>
      <w:r w:rsidR="00DC4E7F">
        <w:rPr>
          <w:rFonts w:ascii="Arial" w:hAnsi="Arial" w:cs="Arial"/>
          <w:b/>
          <w:bCs/>
          <w:color w:val="000000"/>
          <w:sz w:val="28"/>
          <w:szCs w:val="28"/>
        </w:rPr>
        <w:t>October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D48FD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4229F1">
        <w:rPr>
          <w:rFonts w:ascii="Arial" w:hAnsi="Arial" w:cs="Arial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b/>
          <w:bCs/>
          <w:color w:val="000000"/>
          <w:sz w:val="28"/>
          <w:szCs w:val="28"/>
        </w:rPr>
        <w:t>, 20</w:t>
      </w:r>
      <w:r w:rsidR="00935526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ED48FD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C5606E" w:rsidRDefault="00C5606E" w:rsidP="00C56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5606E" w:rsidRDefault="00C5606E" w:rsidP="00C56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7221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International Securities Exchange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 Test Day Script (Options)</w:t>
      </w:r>
    </w:p>
    <w:p w:rsidR="00C5606E" w:rsidRDefault="00C5606E" w:rsidP="00C5606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0"/>
      </w:tblGrid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Exchange/Utility</w:t>
            </w:r>
          </w:p>
        </w:tc>
        <w:tc>
          <w:tcPr>
            <w:tcW w:w="630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International Securities Exchange</w:t>
            </w:r>
            <w:r w:rsidR="00F15779">
              <w:rPr>
                <w:rFonts w:ascii="Arial" w:hAnsi="Arial" w:cs="Arial"/>
                <w:color w:val="000000"/>
                <w:sz w:val="18"/>
                <w:szCs w:val="18"/>
              </w:rPr>
              <w:t>: ISE and Gemini</w:t>
            </w:r>
          </w:p>
          <w:p w:rsidR="00C5606E" w:rsidRPr="00197BB5" w:rsidRDefault="00C5606E" w:rsidP="00C5606E">
            <w:pPr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Day Contact</w:t>
            </w:r>
          </w:p>
        </w:tc>
        <w:tc>
          <w:tcPr>
            <w:tcW w:w="6300" w:type="dxa"/>
          </w:tcPr>
          <w:p w:rsidR="00D51461" w:rsidRDefault="00D63C73" w:rsidP="00D514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ISE </w:t>
            </w:r>
            <w:r w:rsidR="0076420C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="0055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pplication Support</w:t>
            </w: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D51461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212-897-0287 or 1-800-914-6189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(option 1)</w:t>
            </w:r>
          </w:p>
          <w:p w:rsidR="00496C72" w:rsidRPr="00197BB5" w:rsidRDefault="00496C72" w:rsidP="00D514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ISE Network Services: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212-897-0287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or 1-800-914-6189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(option 2)</w:t>
            </w:r>
          </w:p>
          <w:p w:rsidR="00C5606E" w:rsidRPr="00197BB5" w:rsidRDefault="00D51461" w:rsidP="00D514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ISE Market Operations Help Desk: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1-877-473-9989</w:t>
            </w:r>
          </w:p>
          <w:p w:rsidR="005F3FE4" w:rsidRPr="00197BB5" w:rsidRDefault="005F3FE4" w:rsidP="00D51461">
            <w:pPr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Description</w:t>
            </w:r>
          </w:p>
        </w:tc>
        <w:tc>
          <w:tcPr>
            <w:tcW w:w="6300" w:type="dxa"/>
          </w:tcPr>
          <w:p w:rsidR="00551033" w:rsidRPr="00197BB5" w:rsidRDefault="00551033" w:rsidP="00551033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1033" w:rsidRPr="00197BB5" w:rsidRDefault="00C5606E" w:rsidP="00197B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SIFMA sponsored B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usiness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>ontinuity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>for firms and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exchanges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551033" w:rsidRPr="00197BB5" w:rsidRDefault="00D63C73" w:rsidP="00197B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Firms will connect from their backup facilities and submit orders </w:t>
            </w:r>
            <w:r w:rsidR="00551033" w:rsidRPr="00197BB5">
              <w:rPr>
                <w:rFonts w:ascii="Arial" w:hAnsi="Arial" w:cs="Arial"/>
                <w:color w:val="000000"/>
                <w:sz w:val="18"/>
                <w:szCs w:val="18"/>
              </w:rPr>
              <w:t>for predetermined products and series.</w:t>
            </w:r>
          </w:p>
          <w:p w:rsidR="00C5606E" w:rsidRPr="00197BB5" w:rsidRDefault="00D63C73" w:rsidP="00197B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ISE will acknowledge these transactions </w:t>
            </w:r>
            <w:r w:rsidR="0055103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with applications at its </w:t>
            </w:r>
            <w:r w:rsidR="00F1577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backup</w:t>
            </w:r>
            <w:r w:rsidR="00024E2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</w:t>
            </w:r>
            <w:r w:rsidR="00F1577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Disaster Recovery</w:t>
            </w:r>
            <w:r w:rsidR="00024E2D" w:rsidRPr="00024E2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)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1033" w:rsidRPr="00197BB5">
              <w:rPr>
                <w:rFonts w:ascii="Arial" w:hAnsi="Arial" w:cs="Arial"/>
                <w:color w:val="000000"/>
                <w:sz w:val="18"/>
                <w:szCs w:val="18"/>
              </w:rPr>
              <w:t>data center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F3FE4" w:rsidRPr="00197BB5" w:rsidRDefault="005F3FE4" w:rsidP="00D63C73">
            <w:pPr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Trade Date</w:t>
            </w:r>
          </w:p>
        </w:tc>
        <w:tc>
          <w:tcPr>
            <w:tcW w:w="6300" w:type="dxa"/>
          </w:tcPr>
          <w:p w:rsidR="00C5606E" w:rsidRPr="00197BB5" w:rsidRDefault="005F5905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Satur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day, </w:t>
            </w:r>
            <w:r w:rsidR="00DC4E7F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October </w:t>
            </w:r>
            <w:r w:rsidR="00F157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52B0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, 20</w:t>
            </w:r>
            <w:r w:rsidR="005C54A1" w:rsidRPr="00197B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157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Projected Start/End Times</w:t>
            </w:r>
          </w:p>
        </w:tc>
        <w:tc>
          <w:tcPr>
            <w:tcW w:w="6300" w:type="dxa"/>
          </w:tcPr>
          <w:p w:rsidR="00C5606E" w:rsidRPr="00197BB5" w:rsidRDefault="00D63C73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C5606E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:00am –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606E" w:rsidRPr="00197BB5">
              <w:rPr>
                <w:rFonts w:ascii="Arial" w:hAnsi="Arial" w:cs="Arial"/>
                <w:color w:val="000000"/>
                <w:sz w:val="18"/>
                <w:szCs w:val="18"/>
              </w:rPr>
              <w:t>:00pm (EDT)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Systems to Be Used for</w:t>
            </w:r>
            <w:r w:rsidR="008C548F"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Testing</w:t>
            </w:r>
          </w:p>
        </w:tc>
        <w:tc>
          <w:tcPr>
            <w:tcW w:w="6300" w:type="dxa"/>
          </w:tcPr>
          <w:p w:rsidR="00C5606E" w:rsidRPr="00197BB5" w:rsidRDefault="006A4BCA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Prec</w:t>
            </w:r>
            <w:r w:rsidR="00825AB9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ISE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Trade, </w:t>
            </w:r>
            <w:r w:rsidR="00C5606E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FIX, </w:t>
            </w:r>
            <w:r w:rsidR="0076420C">
              <w:rPr>
                <w:rFonts w:ascii="Arial" w:hAnsi="Arial" w:cs="Arial"/>
                <w:color w:val="000000"/>
                <w:sz w:val="18"/>
                <w:szCs w:val="18"/>
              </w:rPr>
              <w:t>DT</w:t>
            </w:r>
            <w:r w:rsidR="00C5606E" w:rsidRPr="00197BB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Transaction Count</w:t>
            </w:r>
          </w:p>
        </w:tc>
        <w:tc>
          <w:tcPr>
            <w:tcW w:w="630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of </w:t>
            </w:r>
            <w:r w:rsidR="00136D2C" w:rsidRPr="00197BB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transactions  / </w:t>
            </w:r>
            <w:r w:rsidR="00265007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Maximum of </w:t>
            </w:r>
            <w:r w:rsidR="00136D2C" w:rsidRPr="00197BB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transactions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606E" w:rsidRDefault="00C5606E" w:rsidP="00C5606E"/>
    <w:tbl>
      <w:tblPr>
        <w:tblW w:w="9630" w:type="dxa"/>
        <w:jc w:val="center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60"/>
        <w:gridCol w:w="1080"/>
        <w:gridCol w:w="990"/>
        <w:gridCol w:w="1170"/>
        <w:gridCol w:w="1080"/>
        <w:gridCol w:w="1170"/>
        <w:gridCol w:w="1530"/>
      </w:tblGrid>
      <w:tr w:rsidR="00D87770" w:rsidRPr="00551033" w:rsidTr="00D87770">
        <w:trPr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</w:p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Transaction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Transaction Type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Security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Quantity 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Strike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Call/Put 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0"/>
      <w:tr w:rsidR="00F15779" w:rsidRPr="00551033" w:rsidTr="00F15779">
        <w:trPr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79" w:rsidRPr="00551033" w:rsidRDefault="00F1577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Buy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 w:rsidP="000146C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 w:rsidP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980A66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980A66" w:rsidRDefault="00980A66" w:rsidP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0A66">
              <w:rPr>
                <w:rFonts w:ascii="Arial" w:eastAsia="Calibri" w:hAnsi="Arial" w:cs="Arial"/>
                <w:sz w:val="18"/>
                <w:szCs w:val="18"/>
              </w:rPr>
              <w:t>C</w:t>
            </w:r>
          </w:p>
        </w:tc>
      </w:tr>
      <w:tr w:rsidR="00F15779" w:rsidRPr="00551033" w:rsidTr="00F15779">
        <w:trPr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79" w:rsidRPr="00551033" w:rsidRDefault="00F1577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F15779" w:rsidRPr="00551033" w:rsidRDefault="00F1577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 w:rsidP="000146C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F15779" w:rsidP="009E7158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980A66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</w:tc>
      </w:tr>
      <w:tr w:rsidR="00F15779" w:rsidRPr="00551033" w:rsidTr="00F15779">
        <w:trPr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79" w:rsidRPr="00551033" w:rsidRDefault="00F1577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Buy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F15779" w:rsidP="009E7158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980A66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</w:p>
        </w:tc>
      </w:tr>
      <w:tr w:rsidR="00F15779" w:rsidRPr="00551033" w:rsidTr="00F15779">
        <w:trPr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79" w:rsidRPr="00551033" w:rsidRDefault="00F1577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15779" w:rsidRPr="00551033" w:rsidRDefault="00F1577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Pr="00551033" w:rsidRDefault="00F15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F15779" w:rsidP="009E7158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980A66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79" w:rsidRDefault="00980A66" w:rsidP="00F15779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</w:tc>
      </w:tr>
    </w:tbl>
    <w:p w:rsidR="005F3FE4" w:rsidRDefault="005F3FE4" w:rsidP="00C5606E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940"/>
      </w:tblGrid>
      <w:tr w:rsidR="00C5606E" w:rsidRPr="00D31A26" w:rsidTr="00197BB5">
        <w:tc>
          <w:tcPr>
            <w:tcW w:w="378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Transaction Acknowledgment</w:t>
            </w:r>
            <w:r w:rsidR="005F3FE4"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Protocol</w:t>
            </w:r>
          </w:p>
        </w:tc>
        <w:tc>
          <w:tcPr>
            <w:tcW w:w="594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For each transaction, you will receive a confirmation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report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5606E" w:rsidRPr="00197BB5" w:rsidRDefault="00C5606E" w:rsidP="00C5606E">
            <w:pPr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78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Availability of Test Day</w:t>
            </w:r>
            <w:r w:rsidR="005F3FE4"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Conference Bridge Line</w:t>
            </w:r>
          </w:p>
        </w:tc>
        <w:tc>
          <w:tcPr>
            <w:tcW w:w="5940" w:type="dxa"/>
          </w:tcPr>
          <w:p w:rsidR="00C5606E" w:rsidRDefault="009720E9" w:rsidP="000B64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No b</w:t>
            </w:r>
            <w:r w:rsidR="001E21EB" w:rsidRPr="00197BB5">
              <w:rPr>
                <w:rFonts w:ascii="Arial" w:hAnsi="Arial" w:cs="Arial"/>
                <w:color w:val="000000"/>
                <w:sz w:val="18"/>
                <w:szCs w:val="18"/>
              </w:rPr>
              <w:t>ridge</w:t>
            </w:r>
            <w:r w:rsidR="000B642F">
              <w:rPr>
                <w:rFonts w:ascii="Arial" w:hAnsi="Arial" w:cs="Arial"/>
                <w:color w:val="000000"/>
                <w:sz w:val="18"/>
                <w:szCs w:val="18"/>
              </w:rPr>
              <w:t xml:space="preserve"> line</w:t>
            </w:r>
            <w:r w:rsidR="001E21EB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individual firm call-in</w:t>
            </w:r>
          </w:p>
          <w:p w:rsidR="000B642F" w:rsidRDefault="000B642F" w:rsidP="000B64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642F" w:rsidRDefault="000B642F" w:rsidP="000B6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ISE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Application Support</w:t>
            </w: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212-897-0287 or 1-800-914-6189 (option 1)</w:t>
            </w:r>
          </w:p>
          <w:p w:rsidR="000B642F" w:rsidRPr="00197BB5" w:rsidRDefault="000B642F" w:rsidP="000B6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ISE Network Services: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212-897-0287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or 1-800-914-6189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(option 2)</w:t>
            </w:r>
          </w:p>
          <w:p w:rsidR="000B642F" w:rsidRPr="00197BB5" w:rsidRDefault="000B642F" w:rsidP="000B6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ISE Market Operations Help Desk: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1-877-473-9989</w:t>
            </w:r>
          </w:p>
          <w:p w:rsidR="000B642F" w:rsidRPr="00197BB5" w:rsidRDefault="000B642F" w:rsidP="000B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78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Completion of Test Acknowledgement Protocol</w:t>
            </w:r>
          </w:p>
        </w:tc>
        <w:tc>
          <w:tcPr>
            <w:tcW w:w="5940" w:type="dxa"/>
          </w:tcPr>
          <w:p w:rsidR="000B642F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When you have completed your testing, please 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>inform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us by sending an email to</w:t>
            </w:r>
            <w:r w:rsidR="000B64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="000B642F" w:rsidRPr="000B642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technicalsupportservices@ise.com</w:t>
              </w:r>
            </w:hyperlink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06E" w:rsidRPr="00297305" w:rsidTr="00197BB5">
        <w:tc>
          <w:tcPr>
            <w:tcW w:w="378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Information</w:t>
            </w:r>
          </w:p>
        </w:tc>
        <w:tc>
          <w:tcPr>
            <w:tcW w:w="5940" w:type="dxa"/>
          </w:tcPr>
          <w:p w:rsidR="00C5606E" w:rsidRPr="00197BB5" w:rsidRDefault="008C5664" w:rsidP="00C5606E">
            <w:pPr>
              <w:rPr>
                <w:rFonts w:ascii="Arial" w:hAnsi="Arial" w:cs="Arial"/>
                <w:sz w:val="18"/>
                <w:szCs w:val="18"/>
              </w:rPr>
            </w:pPr>
            <w:r w:rsidRPr="00197BB5">
              <w:rPr>
                <w:rFonts w:ascii="Arial" w:hAnsi="Arial" w:cs="Arial"/>
                <w:sz w:val="18"/>
                <w:szCs w:val="18"/>
              </w:rPr>
              <w:t>Non-mandatory p</w:t>
            </w:r>
            <w:r w:rsidR="00297305" w:rsidRPr="00197BB5">
              <w:rPr>
                <w:rFonts w:ascii="Arial" w:hAnsi="Arial" w:cs="Arial"/>
                <w:sz w:val="18"/>
                <w:szCs w:val="18"/>
              </w:rPr>
              <w:t xml:space="preserve">re-testing </w:t>
            </w:r>
            <w:r w:rsidR="00024E2D">
              <w:rPr>
                <w:rFonts w:ascii="Arial" w:hAnsi="Arial" w:cs="Arial"/>
                <w:sz w:val="18"/>
                <w:szCs w:val="18"/>
              </w:rPr>
              <w:t>(</w:t>
            </w:r>
            <w:r w:rsidR="00024E2D" w:rsidRPr="00024E2D">
              <w:rPr>
                <w:rFonts w:ascii="Arial" w:hAnsi="Arial" w:cs="Arial"/>
                <w:sz w:val="18"/>
                <w:szCs w:val="18"/>
                <w:u w:val="single"/>
              </w:rPr>
              <w:t>connectivity only</w:t>
            </w:r>
            <w:r w:rsidR="00024E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97305" w:rsidRPr="00197BB5">
              <w:rPr>
                <w:rFonts w:ascii="Arial" w:hAnsi="Arial" w:cs="Arial"/>
                <w:sz w:val="18"/>
                <w:szCs w:val="18"/>
              </w:rPr>
              <w:t xml:space="preserve">will be made </w:t>
            </w:r>
            <w:r w:rsidR="00297305" w:rsidRPr="00B67A7B">
              <w:rPr>
                <w:rFonts w:ascii="Arial" w:hAnsi="Arial" w:cs="Arial"/>
                <w:sz w:val="18"/>
                <w:szCs w:val="18"/>
              </w:rPr>
              <w:t xml:space="preserve">available on </w:t>
            </w:r>
            <w:r w:rsidR="00024E2D" w:rsidRPr="00024E2D">
              <w:rPr>
                <w:rFonts w:ascii="Arial" w:hAnsi="Arial" w:cs="Arial"/>
                <w:sz w:val="18"/>
                <w:szCs w:val="18"/>
                <w:u w:val="single"/>
              </w:rPr>
              <w:t xml:space="preserve">Saturday </w:t>
            </w:r>
            <w:r w:rsidR="00F15779">
              <w:rPr>
                <w:rFonts w:ascii="Arial" w:hAnsi="Arial" w:cs="Arial"/>
                <w:sz w:val="18"/>
                <w:szCs w:val="18"/>
                <w:u w:val="single"/>
              </w:rPr>
              <w:t>October</w:t>
            </w:r>
            <w:r w:rsidR="00024E2D" w:rsidRPr="00024E2D">
              <w:rPr>
                <w:rFonts w:ascii="Arial" w:hAnsi="Arial" w:cs="Arial"/>
                <w:sz w:val="18"/>
                <w:szCs w:val="18"/>
                <w:u w:val="single"/>
              </w:rPr>
              <w:t xml:space="preserve"> 1</w:t>
            </w:r>
            <w:r w:rsidR="00F1577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="00024E2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3FE4" w:rsidRPr="00197BB5" w:rsidRDefault="005F3FE4" w:rsidP="00C56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606E" w:rsidRPr="0017221A" w:rsidRDefault="00C5606E" w:rsidP="00C5606E">
      <w:pPr>
        <w:rPr>
          <w:sz w:val="20"/>
          <w:szCs w:val="20"/>
        </w:rPr>
      </w:pPr>
    </w:p>
    <w:sectPr w:rsidR="00C5606E" w:rsidRPr="0017221A" w:rsidSect="003B24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8D4"/>
    <w:multiLevelType w:val="hybridMultilevel"/>
    <w:tmpl w:val="04B27710"/>
    <w:lvl w:ilvl="0" w:tplc="88581C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5568"/>
    <w:multiLevelType w:val="hybridMultilevel"/>
    <w:tmpl w:val="798A1156"/>
    <w:lvl w:ilvl="0" w:tplc="0A605D8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43"/>
    <w:rsid w:val="000146C1"/>
    <w:rsid w:val="00024E2D"/>
    <w:rsid w:val="000B642F"/>
    <w:rsid w:val="000F0679"/>
    <w:rsid w:val="00131E58"/>
    <w:rsid w:val="00136D2C"/>
    <w:rsid w:val="0017221A"/>
    <w:rsid w:val="00176A0F"/>
    <w:rsid w:val="00197BB5"/>
    <w:rsid w:val="001C67EC"/>
    <w:rsid w:val="001E0AFB"/>
    <w:rsid w:val="001E21EB"/>
    <w:rsid w:val="00213CEF"/>
    <w:rsid w:val="00242E61"/>
    <w:rsid w:val="00265007"/>
    <w:rsid w:val="00270DD0"/>
    <w:rsid w:val="00293204"/>
    <w:rsid w:val="00297305"/>
    <w:rsid w:val="003979FF"/>
    <w:rsid w:val="003B2426"/>
    <w:rsid w:val="004229F1"/>
    <w:rsid w:val="004469B1"/>
    <w:rsid w:val="00496C72"/>
    <w:rsid w:val="004B3BBC"/>
    <w:rsid w:val="00533F8E"/>
    <w:rsid w:val="00551033"/>
    <w:rsid w:val="00552B0F"/>
    <w:rsid w:val="005704F8"/>
    <w:rsid w:val="00582E9F"/>
    <w:rsid w:val="005B56F6"/>
    <w:rsid w:val="005C36F1"/>
    <w:rsid w:val="005C54A1"/>
    <w:rsid w:val="005F3FE4"/>
    <w:rsid w:val="005F5905"/>
    <w:rsid w:val="006908E6"/>
    <w:rsid w:val="006A4BCA"/>
    <w:rsid w:val="007036C5"/>
    <w:rsid w:val="00750F43"/>
    <w:rsid w:val="0076420C"/>
    <w:rsid w:val="00825AB9"/>
    <w:rsid w:val="008566D8"/>
    <w:rsid w:val="008C235B"/>
    <w:rsid w:val="008C548F"/>
    <w:rsid w:val="008C5664"/>
    <w:rsid w:val="00910163"/>
    <w:rsid w:val="00935526"/>
    <w:rsid w:val="009720E9"/>
    <w:rsid w:val="00980A66"/>
    <w:rsid w:val="00980B14"/>
    <w:rsid w:val="009D3B74"/>
    <w:rsid w:val="009E7158"/>
    <w:rsid w:val="00A12896"/>
    <w:rsid w:val="00A14F46"/>
    <w:rsid w:val="00A61A60"/>
    <w:rsid w:val="00AE500E"/>
    <w:rsid w:val="00B316BE"/>
    <w:rsid w:val="00B67A7B"/>
    <w:rsid w:val="00BA31F8"/>
    <w:rsid w:val="00C05D78"/>
    <w:rsid w:val="00C5606E"/>
    <w:rsid w:val="00C975BA"/>
    <w:rsid w:val="00C97AAE"/>
    <w:rsid w:val="00D31A26"/>
    <w:rsid w:val="00D35115"/>
    <w:rsid w:val="00D51461"/>
    <w:rsid w:val="00D63C73"/>
    <w:rsid w:val="00D87770"/>
    <w:rsid w:val="00DC4E7F"/>
    <w:rsid w:val="00E50797"/>
    <w:rsid w:val="00ED48FD"/>
    <w:rsid w:val="00F15779"/>
    <w:rsid w:val="00F7594E"/>
    <w:rsid w:val="00F969CC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72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72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icalsupportservices@i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25B786C3</Template>
  <TotalTime>0</TotalTime>
  <Pages>1</Pages>
  <Words>244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SIFMA BUSINESS CONTINUITY TEST</vt:lpstr>
    </vt:vector>
  </TitlesOfParts>
  <Company>ISE</Company>
  <LinksUpToDate>false</LinksUpToDate>
  <CharactersWithSpaces>1817</CharactersWithSpaces>
  <SharedDoc>false</SharedDoc>
  <HLinks>
    <vt:vector size="12" baseType="variant">
      <vt:variant>
        <vt:i4>6815825</vt:i4>
      </vt:variant>
      <vt:variant>
        <vt:i4>3</vt:i4>
      </vt:variant>
      <vt:variant>
        <vt:i4>0</vt:i4>
      </vt:variant>
      <vt:variant>
        <vt:i4>5</vt:i4>
      </vt:variant>
      <vt:variant>
        <vt:lpwstr>mailto:jalfano@ise.com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mailto:computeroperations@ise.com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SIFMA BUSINESS CONTINUITY TEST</dc:title>
  <dc:creator>ISE</dc:creator>
  <cp:lastModifiedBy>Zielinski, Thomas</cp:lastModifiedBy>
  <cp:revision>2</cp:revision>
  <cp:lastPrinted>2013-09-30T15:36:00Z</cp:lastPrinted>
  <dcterms:created xsi:type="dcterms:W3CDTF">2014-08-01T15:29:00Z</dcterms:created>
  <dcterms:modified xsi:type="dcterms:W3CDTF">2014-08-01T15:29:00Z</dcterms:modified>
</cp:coreProperties>
</file>